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D11E" w14:textId="58346162" w:rsidR="00FA356B" w:rsidRDefault="00FA356B" w:rsidP="00FA356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3199"/>
        <w:gridCol w:w="2829"/>
      </w:tblGrid>
      <w:tr w:rsidR="00FA356B" w14:paraId="67D88C5E" w14:textId="77777777" w:rsidTr="00FA356B">
        <w:tc>
          <w:tcPr>
            <w:tcW w:w="4161" w:type="dxa"/>
          </w:tcPr>
          <w:p w14:paraId="6287B343" w14:textId="21C17DE9" w:rsidR="00FA356B" w:rsidRDefault="00FA356B" w:rsidP="00FA3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</w:rPr>
              <w:drawing>
                <wp:inline distT="0" distB="0" distL="0" distR="0" wp14:anchorId="170824DF" wp14:editId="2E7B2E98">
                  <wp:extent cx="2505075" cy="476250"/>
                  <wp:effectExtent l="0" t="0" r="0" b="0"/>
                  <wp:docPr id="1073741826" name="officeArt object" descr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Рисунок 5" descr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4762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64D1790" w14:textId="77777777" w:rsidR="00FA356B" w:rsidRDefault="00FA356B" w:rsidP="00FA3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4952845" w14:textId="2B0F5520" w:rsidR="00FA356B" w:rsidRDefault="00FA356B" w:rsidP="00FA3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199" w:type="dxa"/>
          </w:tcPr>
          <w:p w14:paraId="0936AFC5" w14:textId="6D28CE9E" w:rsidR="00FA356B" w:rsidRDefault="00FA356B" w:rsidP="00FA3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i/>
                <w:noProof/>
                <w:sz w:val="32"/>
                <w:szCs w:val="32"/>
                <w:shd w:val="clear" w:color="auto" w:fill="FFFFFF"/>
              </w:rPr>
              <w:drawing>
                <wp:inline distT="0" distB="0" distL="0" distR="0" wp14:anchorId="518B730A" wp14:editId="6DC93958">
                  <wp:extent cx="1800225" cy="894451"/>
                  <wp:effectExtent l="0" t="0" r="0" b="1270"/>
                  <wp:docPr id="1053995265" name="Рисунок 1" descr="Российская национальная библиотека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оссийская национальная библиотека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808" cy="9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14:paraId="1201BDBC" w14:textId="5EE153AD" w:rsidR="00FA356B" w:rsidRDefault="00FA356B" w:rsidP="00DE5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57"/>
              <w:jc w:val="right"/>
            </w:pPr>
            <w:r w:rsidRPr="00DA3C5A">
              <w:rPr>
                <w:noProof/>
                <w:sz w:val="24"/>
                <w:szCs w:val="24"/>
              </w:rPr>
              <w:drawing>
                <wp:inline distT="0" distB="0" distL="0" distR="0" wp14:anchorId="05540D29" wp14:editId="60F56DF7">
                  <wp:extent cx="1047750" cy="931333"/>
                  <wp:effectExtent l="0" t="0" r="0" b="2540"/>
                  <wp:docPr id="1449759731" name="Рисунок 1449759731" descr="Изображение выглядит как текст, логотип, Шрифт, символ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952858" name="Рисунок 1" descr="Изображение выглядит как текст, логотип, Шрифт, символ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19" t="14622" r="20418" b="13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310" cy="94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56B" w14:paraId="510EE3EE" w14:textId="77777777" w:rsidTr="00FA356B">
        <w:tc>
          <w:tcPr>
            <w:tcW w:w="4161" w:type="dxa"/>
          </w:tcPr>
          <w:p w14:paraId="48B231F8" w14:textId="7A46D04F" w:rsidR="00FA356B" w:rsidRDefault="00FA356B" w:rsidP="00FA3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sz w:val="36"/>
                <w:szCs w:val="36"/>
                <w:u w:val="single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360F5C38" wp14:editId="39F3796E">
                      <wp:simplePos x="0" y="0"/>
                      <wp:positionH relativeFrom="column">
                        <wp:posOffset>819887</wp:posOffset>
                      </wp:positionH>
                      <wp:positionV relativeFrom="paragraph">
                        <wp:posOffset>-12776</wp:posOffset>
                      </wp:positionV>
                      <wp:extent cx="1405255" cy="557530"/>
                      <wp:effectExtent l="0" t="0" r="4445" b="0"/>
                      <wp:wrapNone/>
                      <wp:docPr id="1073741827" name="officeArt object" descr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5255" cy="5575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44C43A4B" w14:textId="77777777" w:rsidR="00FA356B" w:rsidRDefault="00FA356B" w:rsidP="00FA356B">
                                  <w:pPr>
                                    <w:spacing w:line="168" w:lineRule="auto"/>
                                    <w:rPr>
                                      <w:rFonts w:ascii="Meiryo" w:eastAsia="Meiryo" w:hAnsi="Meiryo" w:cs="Meiryo"/>
                                      <w:b/>
                                      <w:bCs/>
                                      <w:color w:val="2F5496"/>
                                      <w:spacing w:val="10"/>
                                      <w:sz w:val="24"/>
                                      <w:szCs w:val="24"/>
                                      <w:u w:color="2F5496"/>
                                      <w14:textOutline w14:w="9525" w14:cap="rnd" w14:cmpd="sng" w14:algn="ctr">
                                        <w14:solidFill>
                                          <w14:srgbClr w14:val="2F559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Meiryo" w:eastAsia="Meiryo" w:hAnsi="Meiryo" w:cs="Meiryo"/>
                                      <w:b/>
                                      <w:bCs/>
                                      <w:color w:val="2F5496"/>
                                      <w:spacing w:val="10"/>
                                      <w:sz w:val="24"/>
                                      <w:szCs w:val="24"/>
                                      <w:u w:color="2F5496"/>
                                      <w14:textOutline w14:w="9525" w14:cap="rnd" w14:cmpd="sng" w14:algn="ctr">
                                        <w14:solidFill>
                                          <w14:srgbClr w14:val="2F559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ДЛЯ СТРАНЫ </w:t>
                                  </w:r>
                                </w:p>
                                <w:p w14:paraId="36FD3A2B" w14:textId="77777777" w:rsidR="00FA356B" w:rsidRDefault="00FA356B" w:rsidP="00FA356B">
                                  <w:pPr>
                                    <w:spacing w:line="168" w:lineRule="auto"/>
                                  </w:pPr>
                                  <w:r>
                                    <w:rPr>
                                      <w:rFonts w:ascii="Meiryo" w:eastAsia="Meiryo" w:hAnsi="Meiryo" w:cs="Meiryo"/>
                                      <w:b/>
                                      <w:bCs/>
                                      <w:color w:val="2F5496"/>
                                      <w:sz w:val="24"/>
                                      <w:szCs w:val="24"/>
                                      <w:u w:color="2F5496"/>
                                      <w14:textOutline w14:w="9525" w14:cap="rnd" w14:cmpd="sng" w14:algn="ctr">
                                        <w14:solidFill>
                                          <w14:srgbClr w14:val="2F559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И МИРА</w:t>
                                  </w:r>
                                </w:p>
                              </w:txbxContent>
                            </wps:txbx>
                            <wps:bodyPr wrap="square" lIns="45719" tIns="45719" rIns="45719" bIns="45719" numCol="1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0F5C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fficeArt object" o:spid="_x0000_s1026" type="#_x0000_t202" alt="Надпись 2" style="position:absolute;margin-left:64.55pt;margin-top:-1pt;width:110.65pt;height:43.9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" filled="f" stroked="f" strokeweight="1pt">
                      <v:stroke miterlimit="4"/>
                      <v:textbox inset="1.27mm,1.27mm,1.27mm,1.27mm">
                        <w:txbxContent>
                          <w:p w14:paraId="44C43A4B" w14:textId="77777777" w:rsidR="00FA356B" w:rsidRDefault="00FA356B" w:rsidP="00FA356B">
                            <w:pPr>
                              <w:spacing w:line="168" w:lineRule="auto"/>
                              <w:rPr>
                                <w:rFonts w:ascii="Meiryo" w:eastAsia="Meiryo" w:hAnsi="Meiryo" w:cs="Meiryo"/>
                                <w:b/>
                                <w:bCs/>
                                <w:color w:val="2F5496"/>
                                <w:spacing w:val="10"/>
                                <w:sz w:val="24"/>
                                <w:szCs w:val="24"/>
                                <w:u w:color="2F5496"/>
                                <w14:textOutline w14:w="9525" w14:cap="rnd" w14:cmpd="sng" w14:algn="ctr">
                                  <w14:solidFill>
                                    <w14:srgbClr w14:val="2F559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" w:eastAsia="Meiryo" w:hAnsi="Meiryo" w:cs="Meiryo"/>
                                <w:b/>
                                <w:bCs/>
                                <w:color w:val="2F5496"/>
                                <w:spacing w:val="10"/>
                                <w:sz w:val="24"/>
                                <w:szCs w:val="24"/>
                                <w:u w:color="2F5496"/>
                                <w14:textOutline w14:w="9525" w14:cap="rnd" w14:cmpd="sng" w14:algn="ctr">
                                  <w14:solidFill>
                                    <w14:srgbClr w14:val="2F559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ДЛЯ СТРАНЫ </w:t>
                            </w:r>
                          </w:p>
                          <w:p w14:paraId="36FD3A2B" w14:textId="77777777" w:rsidR="00FA356B" w:rsidRDefault="00FA356B" w:rsidP="00FA356B">
                            <w:pPr>
                              <w:spacing w:line="168" w:lineRule="auto"/>
                            </w:pPr>
                            <w:r>
                              <w:rPr>
                                <w:rFonts w:ascii="Meiryo" w:eastAsia="Meiryo" w:hAnsi="Meiryo" w:cs="Meiryo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u w:color="2F5496"/>
                                <w14:textOutline w14:w="9525" w14:cap="rnd" w14:cmpd="sng" w14:algn="ctr">
                                  <w14:solidFill>
                                    <w14:srgbClr w14:val="2F559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 МИРА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0FBC8F67" wp14:editId="032EE2F2">
                  <wp:simplePos x="0" y="0"/>
                  <wp:positionH relativeFrom="column">
                    <wp:posOffset>-6350</wp:posOffset>
                  </wp:positionH>
                  <wp:positionV relativeFrom="line">
                    <wp:posOffset>635</wp:posOffset>
                  </wp:positionV>
                  <wp:extent cx="836295" cy="566420"/>
                  <wp:effectExtent l="0" t="0" r="0" b="0"/>
                  <wp:wrapNone/>
                  <wp:docPr id="1073741825" name="officeArt object" descr="image1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df" descr="image1.pd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5664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1C10D969" w14:textId="7B52B02A" w:rsidR="00FA356B" w:rsidRDefault="00FA356B" w:rsidP="00FA3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E3CCF9C" w14:textId="77777777" w:rsidR="00FA356B" w:rsidRDefault="00FA356B" w:rsidP="00FA3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2C7BA50" w14:textId="77777777" w:rsidR="00FA356B" w:rsidRDefault="00FA356B" w:rsidP="00FA3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98DDF64" w14:textId="47CF654C" w:rsidR="00FA356B" w:rsidRDefault="00FA356B" w:rsidP="00FA3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199" w:type="dxa"/>
          </w:tcPr>
          <w:p w14:paraId="52BFF916" w14:textId="26FB3583" w:rsidR="00FA356B" w:rsidRDefault="00F94A90" w:rsidP="00FA3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inline distT="0" distB="0" distL="0" distR="0" wp14:anchorId="0E40A295" wp14:editId="60A9E640">
                  <wp:extent cx="899160" cy="664440"/>
                  <wp:effectExtent l="0" t="0" r="0" b="2540"/>
                  <wp:docPr id="1180669893" name="Рисунок 1" descr="Новгородский музей-заповедник | Институт археологи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городский музей-заповедник | Институт археологи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44" cy="667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14:paraId="29C3A147" w14:textId="5DE3B09F" w:rsidR="00FA356B" w:rsidRDefault="00FA356B" w:rsidP="00FA3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FBA313" wp14:editId="74BBBAAD">
                  <wp:extent cx="1390006" cy="924354"/>
                  <wp:effectExtent l="0" t="0" r="0" b="9525"/>
                  <wp:docPr id="45687560" name="Рисунок 2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87560" name="Рисунок 2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917" cy="93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FC4EC" w14:textId="049528AF" w:rsidR="00FA356B" w:rsidRDefault="00FA356B" w:rsidP="00FA356B"/>
    <w:p w14:paraId="1F8F20C7" w14:textId="33C31213" w:rsidR="00FA356B" w:rsidRPr="00186BA3" w:rsidRDefault="00FA356B" w:rsidP="00FA356B">
      <w:pPr>
        <w:jc w:val="center"/>
        <w:rPr>
          <w:b/>
          <w:bCs/>
          <w:sz w:val="32"/>
          <w:szCs w:val="30"/>
        </w:rPr>
      </w:pPr>
      <w:r w:rsidRPr="00186BA3">
        <w:rPr>
          <w:b/>
          <w:bCs/>
          <w:sz w:val="32"/>
          <w:szCs w:val="30"/>
        </w:rPr>
        <w:t>ПРОГРАММА</w:t>
      </w:r>
    </w:p>
    <w:p w14:paraId="50E94324" w14:textId="77777777" w:rsidR="00FA356B" w:rsidRPr="0054412B" w:rsidRDefault="00FA356B" w:rsidP="00FA356B">
      <w:pPr>
        <w:jc w:val="center"/>
        <w:rPr>
          <w:b/>
          <w:bCs/>
          <w:sz w:val="28"/>
          <w:szCs w:val="28"/>
        </w:rPr>
      </w:pPr>
      <w:r w:rsidRPr="008F0BB5">
        <w:rPr>
          <w:b/>
          <w:bCs/>
          <w:sz w:val="28"/>
          <w:szCs w:val="28"/>
        </w:rPr>
        <w:t>Всероссийской научно-практической конференции</w:t>
      </w:r>
    </w:p>
    <w:p w14:paraId="1FC1958B" w14:textId="3C353DA2" w:rsidR="00FA356B" w:rsidRPr="0054412B" w:rsidRDefault="00FA356B" w:rsidP="00FA356B">
      <w:pPr>
        <w:spacing w:before="240" w:after="240"/>
        <w:jc w:val="center"/>
        <w:rPr>
          <w:b/>
          <w:bCs/>
          <w:sz w:val="28"/>
          <w:szCs w:val="28"/>
        </w:rPr>
      </w:pPr>
      <w:r w:rsidRPr="008F0BB5">
        <w:rPr>
          <w:b/>
          <w:bCs/>
          <w:sz w:val="28"/>
          <w:szCs w:val="28"/>
        </w:rPr>
        <w:t>«</w:t>
      </w:r>
      <w:r w:rsidRPr="00FA356B">
        <w:rPr>
          <w:b/>
          <w:bCs/>
          <w:sz w:val="40"/>
          <w:szCs w:val="34"/>
        </w:rPr>
        <w:t>СВЯЗЬ ВРЕМЁН И ТЕХНОЛОГИЙ</w:t>
      </w:r>
      <w:r w:rsidRPr="008F0BB5">
        <w:rPr>
          <w:b/>
          <w:bCs/>
          <w:sz w:val="28"/>
          <w:szCs w:val="28"/>
        </w:rPr>
        <w:t>»</w:t>
      </w:r>
      <w:r w:rsidRPr="0054412B">
        <w:rPr>
          <w:b/>
          <w:bCs/>
          <w:sz w:val="28"/>
          <w:szCs w:val="28"/>
        </w:rPr>
        <w:t xml:space="preserve"> </w:t>
      </w:r>
    </w:p>
    <w:p w14:paraId="7A76AFEE" w14:textId="2907AED4" w:rsidR="00FA356B" w:rsidRPr="003313CE" w:rsidRDefault="00FA356B" w:rsidP="00FA356B">
      <w:pPr>
        <w:jc w:val="center"/>
        <w:rPr>
          <w:b/>
          <w:bCs/>
          <w:i/>
          <w:sz w:val="32"/>
          <w:szCs w:val="32"/>
        </w:rPr>
      </w:pPr>
      <w:r w:rsidRPr="003313CE">
        <w:rPr>
          <w:b/>
          <w:bCs/>
          <w:i/>
          <w:sz w:val="32"/>
          <w:szCs w:val="32"/>
        </w:rPr>
        <w:t>2</w:t>
      </w:r>
      <w:r>
        <w:rPr>
          <w:b/>
          <w:bCs/>
          <w:i/>
          <w:sz w:val="32"/>
          <w:szCs w:val="32"/>
        </w:rPr>
        <w:t>9</w:t>
      </w:r>
      <w:r w:rsidRPr="003313CE">
        <w:rPr>
          <w:b/>
          <w:bCs/>
          <w:i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сентября</w:t>
      </w:r>
      <w:r w:rsidRPr="003313CE">
        <w:rPr>
          <w:b/>
          <w:bCs/>
          <w:i/>
          <w:sz w:val="32"/>
          <w:szCs w:val="32"/>
        </w:rPr>
        <w:t xml:space="preserve"> </w:t>
      </w:r>
      <w:r w:rsidR="00CD56D2" w:rsidRPr="00CD56D2">
        <w:rPr>
          <w:b/>
          <w:bCs/>
          <w:i/>
          <w:sz w:val="32"/>
          <w:szCs w:val="32"/>
        </w:rPr>
        <w:t>(пятница)</w:t>
      </w:r>
      <w:r w:rsidRPr="003313CE">
        <w:rPr>
          <w:b/>
          <w:bCs/>
          <w:i/>
          <w:sz w:val="32"/>
          <w:szCs w:val="32"/>
        </w:rPr>
        <w:t xml:space="preserve"> </w:t>
      </w:r>
    </w:p>
    <w:p w14:paraId="3648302D" w14:textId="77777777" w:rsidR="00FA356B" w:rsidRDefault="00FA356B" w:rsidP="00FA356B">
      <w:pPr>
        <w:jc w:val="center"/>
        <w:rPr>
          <w:rFonts w:cs="Times New Roman"/>
          <w:i/>
          <w:sz w:val="24"/>
          <w:szCs w:val="24"/>
          <w:shd w:val="clear" w:color="auto" w:fill="FFFFFF"/>
        </w:rPr>
      </w:pPr>
    </w:p>
    <w:p w14:paraId="0A6D0BC9" w14:textId="77777777" w:rsidR="00FA356B" w:rsidRDefault="00FA356B" w:rsidP="00FA35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4412B">
        <w:rPr>
          <w:b/>
          <w:bCs/>
          <w:sz w:val="28"/>
          <w:szCs w:val="28"/>
        </w:rPr>
        <w:t>ленарно</w:t>
      </w:r>
      <w:r>
        <w:rPr>
          <w:b/>
          <w:bCs/>
          <w:sz w:val="28"/>
          <w:szCs w:val="28"/>
        </w:rPr>
        <w:t>е</w:t>
      </w:r>
      <w:r w:rsidRPr="005441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заседание</w:t>
      </w:r>
    </w:p>
    <w:p w14:paraId="1469E4E8" w14:textId="77777777" w:rsidR="00FA356B" w:rsidRDefault="00FA356B" w:rsidP="00FA356B">
      <w:pPr>
        <w:jc w:val="center"/>
        <w:rPr>
          <w:bCs/>
          <w:i/>
          <w:sz w:val="28"/>
          <w:szCs w:val="28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279"/>
      </w:tblGrid>
      <w:tr w:rsidR="00FA356B" w:rsidRPr="006D3AC9" w14:paraId="35A080E9" w14:textId="77777777" w:rsidTr="00C87ADE">
        <w:trPr>
          <w:trHeight w:val="744"/>
        </w:trPr>
        <w:tc>
          <w:tcPr>
            <w:tcW w:w="1855" w:type="dxa"/>
          </w:tcPr>
          <w:p w14:paraId="6A1C54F3" w14:textId="77777777" w:rsidR="00FA356B" w:rsidRPr="006D3AC9" w:rsidRDefault="00FA356B" w:rsidP="00C87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10.30-11.00</w:t>
            </w:r>
          </w:p>
        </w:tc>
        <w:tc>
          <w:tcPr>
            <w:tcW w:w="8279" w:type="dxa"/>
          </w:tcPr>
          <w:p w14:paraId="5BF3DC58" w14:textId="77777777" w:rsidR="00FA356B" w:rsidRDefault="00FA356B" w:rsidP="00FA356B">
            <w:pPr>
              <w:spacing w:line="276" w:lineRule="auto"/>
              <w:rPr>
                <w:sz w:val="28"/>
                <w:szCs w:val="28"/>
              </w:rPr>
            </w:pPr>
            <w:r w:rsidRPr="006D3AC9">
              <w:rPr>
                <w:sz w:val="28"/>
                <w:szCs w:val="28"/>
              </w:rPr>
              <w:t xml:space="preserve">Регистрация участников пленарного заседания, кофе-брейк </w:t>
            </w:r>
            <w:r>
              <w:rPr>
                <w:sz w:val="28"/>
                <w:szCs w:val="28"/>
              </w:rPr>
              <w:br/>
            </w:r>
            <w:r w:rsidRPr="006D3AC9">
              <w:rPr>
                <w:sz w:val="28"/>
                <w:szCs w:val="28"/>
              </w:rPr>
              <w:t>(</w:t>
            </w:r>
            <w:r w:rsidRPr="00485DB1">
              <w:rPr>
                <w:i/>
                <w:sz w:val="28"/>
                <w:szCs w:val="28"/>
              </w:rPr>
              <w:t>Инновационн</w:t>
            </w:r>
            <w:r>
              <w:rPr>
                <w:i/>
                <w:sz w:val="28"/>
                <w:szCs w:val="28"/>
              </w:rPr>
              <w:t>ый</w:t>
            </w:r>
            <w:r w:rsidRPr="00485DB1">
              <w:rPr>
                <w:i/>
                <w:sz w:val="28"/>
                <w:szCs w:val="28"/>
              </w:rPr>
              <w:t xml:space="preserve"> научно-технологическ</w:t>
            </w:r>
            <w:r>
              <w:rPr>
                <w:i/>
                <w:sz w:val="28"/>
                <w:szCs w:val="28"/>
              </w:rPr>
              <w:t>ий</w:t>
            </w:r>
            <w:r w:rsidRPr="00485DB1">
              <w:rPr>
                <w:i/>
                <w:sz w:val="28"/>
                <w:szCs w:val="28"/>
              </w:rPr>
              <w:t xml:space="preserve"> центр</w:t>
            </w:r>
            <w:r>
              <w:rPr>
                <w:i/>
                <w:sz w:val="28"/>
                <w:szCs w:val="28"/>
              </w:rPr>
              <w:t xml:space="preserve"> «Интеллектуальная электроника – Валдай»</w:t>
            </w:r>
            <w:r w:rsidRPr="00485DB1">
              <w:rPr>
                <w:i/>
                <w:sz w:val="28"/>
                <w:szCs w:val="28"/>
              </w:rPr>
              <w:t xml:space="preserve"> (г. Великий Новгород,</w:t>
            </w:r>
            <w:r>
              <w:t xml:space="preserve"> </w:t>
            </w:r>
            <w:r w:rsidRPr="00485DB1">
              <w:rPr>
                <w:i/>
                <w:sz w:val="28"/>
                <w:szCs w:val="28"/>
              </w:rPr>
              <w:t>Софийская сторона, ул. Великая, д. 18а)</w:t>
            </w:r>
          </w:p>
          <w:p w14:paraId="355915A7" w14:textId="77777777" w:rsidR="00FA356B" w:rsidRPr="006D3AC9" w:rsidRDefault="00FA356B" w:rsidP="00C87A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A356B" w:rsidRPr="006D3AC9" w14:paraId="599D63B5" w14:textId="77777777" w:rsidTr="00C87ADE">
        <w:trPr>
          <w:trHeight w:val="868"/>
        </w:trPr>
        <w:tc>
          <w:tcPr>
            <w:tcW w:w="1855" w:type="dxa"/>
          </w:tcPr>
          <w:p w14:paraId="697E2AEE" w14:textId="1ADAC7AC" w:rsidR="00FA356B" w:rsidRPr="006D3AC9" w:rsidRDefault="00FA356B" w:rsidP="004175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11.00-11.1</w:t>
            </w:r>
            <w:r w:rsidR="004175C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279" w:type="dxa"/>
          </w:tcPr>
          <w:p w14:paraId="2841E6D2" w14:textId="77777777" w:rsidR="00FA356B" w:rsidRDefault="00FA356B" w:rsidP="00C87ADE">
            <w:pPr>
              <w:shd w:val="clear" w:color="auto" w:fill="FFFFFF"/>
              <w:spacing w:line="276" w:lineRule="auto"/>
              <w:rPr>
                <w:i/>
                <w:sz w:val="28"/>
                <w:szCs w:val="28"/>
              </w:rPr>
            </w:pPr>
            <w:r w:rsidRPr="006D3AC9">
              <w:rPr>
                <w:sz w:val="28"/>
                <w:szCs w:val="28"/>
              </w:rPr>
              <w:t xml:space="preserve">Открытие </w:t>
            </w:r>
            <w:r w:rsidRPr="00CA7151">
              <w:rPr>
                <w:sz w:val="28"/>
                <w:szCs w:val="28"/>
              </w:rPr>
              <w:t>Всероссийской научно-практической конференции</w:t>
            </w:r>
          </w:p>
          <w:p w14:paraId="0340D185" w14:textId="77777777" w:rsidR="00FA356B" w:rsidRDefault="00FA356B" w:rsidP="00C87ADE">
            <w:pPr>
              <w:shd w:val="clear" w:color="auto" w:fill="FFFFFF"/>
              <w:spacing w:line="276" w:lineRule="auto"/>
              <w:rPr>
                <w:i/>
                <w:sz w:val="28"/>
                <w:szCs w:val="28"/>
              </w:rPr>
            </w:pPr>
            <w:r w:rsidRPr="00485DB1">
              <w:rPr>
                <w:b/>
                <w:i/>
                <w:sz w:val="28"/>
                <w:szCs w:val="28"/>
              </w:rPr>
              <w:t>Андрей Сергеевич НИКИТИН</w:t>
            </w:r>
            <w:r w:rsidRPr="00485DB1">
              <w:rPr>
                <w:i/>
                <w:sz w:val="28"/>
                <w:szCs w:val="28"/>
              </w:rPr>
              <w:t xml:space="preserve">, </w:t>
            </w:r>
          </w:p>
          <w:p w14:paraId="2E8AC62E" w14:textId="77777777" w:rsidR="00FA356B" w:rsidRDefault="00FA356B" w:rsidP="002F058C">
            <w:pPr>
              <w:shd w:val="clear" w:color="auto" w:fill="FFFFFF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  <w:r w:rsidRPr="00485DB1">
              <w:rPr>
                <w:i/>
                <w:sz w:val="28"/>
                <w:szCs w:val="28"/>
              </w:rPr>
              <w:t>убернатор Новгородской области</w:t>
            </w:r>
          </w:p>
          <w:p w14:paraId="27393B1C" w14:textId="0B43E718" w:rsidR="002F058C" w:rsidRPr="002F058C" w:rsidRDefault="002F058C" w:rsidP="002F058C">
            <w:pPr>
              <w:shd w:val="clear" w:color="auto" w:fill="FFFFFF"/>
              <w:spacing w:line="276" w:lineRule="auto"/>
              <w:rPr>
                <w:bCs/>
                <w:i/>
                <w:szCs w:val="22"/>
              </w:rPr>
            </w:pPr>
          </w:p>
        </w:tc>
      </w:tr>
      <w:tr w:rsidR="00FA356B" w:rsidRPr="006D3AC9" w14:paraId="654BC2E1" w14:textId="77777777" w:rsidTr="00C87ADE">
        <w:trPr>
          <w:trHeight w:val="1372"/>
        </w:trPr>
        <w:tc>
          <w:tcPr>
            <w:tcW w:w="1855" w:type="dxa"/>
          </w:tcPr>
          <w:p w14:paraId="0606FBFC" w14:textId="447F0442" w:rsidR="00FA356B" w:rsidRPr="006D3AC9" w:rsidRDefault="00FA356B" w:rsidP="004175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11.1</w:t>
            </w:r>
            <w:r w:rsidR="004175C3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-12.</w:t>
            </w:r>
            <w:r w:rsidR="004175C3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79" w:type="dxa"/>
          </w:tcPr>
          <w:p w14:paraId="54FDB53B" w14:textId="6570CD92" w:rsidR="00FA356B" w:rsidRDefault="00FA356B" w:rsidP="00C87ADE">
            <w:pPr>
              <w:shd w:val="clear" w:color="auto" w:fill="FFFFFF"/>
              <w:spacing w:line="276" w:lineRule="auto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3AC9">
              <w:rPr>
                <w:sz w:val="28"/>
                <w:szCs w:val="28"/>
              </w:rPr>
              <w:t>ленарн</w:t>
            </w:r>
            <w:r>
              <w:rPr>
                <w:sz w:val="28"/>
                <w:szCs w:val="28"/>
              </w:rPr>
              <w:t>ый доклад</w:t>
            </w:r>
          </w:p>
          <w:p w14:paraId="241E8B9A" w14:textId="77777777" w:rsidR="00FA356B" w:rsidRDefault="00FA356B" w:rsidP="00C87ADE">
            <w:pPr>
              <w:shd w:val="clear" w:color="auto" w:fill="FFFFFF"/>
              <w:spacing w:line="276" w:lineRule="auto"/>
              <w:rPr>
                <w:bCs/>
                <w:i/>
                <w:sz w:val="28"/>
                <w:szCs w:val="28"/>
              </w:rPr>
            </w:pPr>
            <w:r w:rsidRPr="00485DB1">
              <w:rPr>
                <w:b/>
                <w:bCs/>
                <w:i/>
                <w:sz w:val="28"/>
                <w:szCs w:val="28"/>
              </w:rPr>
              <w:t>Михаил Валентинович КОВАЛЬЧУК</w:t>
            </w:r>
            <w:r w:rsidRPr="00485DB1">
              <w:rPr>
                <w:bCs/>
                <w:i/>
                <w:sz w:val="28"/>
                <w:szCs w:val="28"/>
              </w:rPr>
              <w:t xml:space="preserve">, </w:t>
            </w:r>
          </w:p>
          <w:p w14:paraId="42DE4D64" w14:textId="77777777" w:rsidR="00FA356B" w:rsidRPr="006D3AC9" w:rsidRDefault="00FA356B" w:rsidP="00C87ADE">
            <w:pPr>
              <w:shd w:val="clear" w:color="auto" w:fill="FFFFFF"/>
              <w:spacing w:line="276" w:lineRule="auto"/>
              <w:rPr>
                <w:bCs/>
                <w:i/>
                <w:sz w:val="28"/>
                <w:szCs w:val="28"/>
              </w:rPr>
            </w:pPr>
            <w:r w:rsidRPr="00485DB1">
              <w:rPr>
                <w:bCs/>
                <w:i/>
                <w:sz w:val="28"/>
                <w:szCs w:val="28"/>
              </w:rPr>
              <w:t>президент НИЦ «Курчатовский институт»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CD56D2" w:rsidRPr="006D3AC9" w14:paraId="44EB7EDD" w14:textId="77777777" w:rsidTr="00CD56D2">
        <w:trPr>
          <w:trHeight w:val="849"/>
        </w:trPr>
        <w:tc>
          <w:tcPr>
            <w:tcW w:w="1855" w:type="dxa"/>
          </w:tcPr>
          <w:p w14:paraId="339E8ADA" w14:textId="14971876" w:rsidR="00CD56D2" w:rsidRDefault="00CD56D2" w:rsidP="004175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</w:t>
            </w:r>
            <w:r w:rsidR="004175C3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0-12.</w:t>
            </w:r>
            <w:r w:rsidR="00BC5C5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79" w:type="dxa"/>
          </w:tcPr>
          <w:p w14:paraId="6441A1DD" w14:textId="37818663" w:rsidR="00CD56D2" w:rsidRDefault="00CD56D2" w:rsidP="00C87ADE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Кофе-брейк</w:t>
            </w:r>
          </w:p>
        </w:tc>
      </w:tr>
      <w:tr w:rsidR="00FA356B" w:rsidRPr="006D3AC9" w14:paraId="2B7DD698" w14:textId="77777777" w:rsidTr="00C87ADE">
        <w:trPr>
          <w:trHeight w:val="2164"/>
        </w:trPr>
        <w:tc>
          <w:tcPr>
            <w:tcW w:w="1855" w:type="dxa"/>
          </w:tcPr>
          <w:p w14:paraId="26800B81" w14:textId="327852B5" w:rsidR="00FA356B" w:rsidRPr="006D3AC9" w:rsidRDefault="00FA356B" w:rsidP="00BC5C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</w:t>
            </w:r>
            <w:r w:rsidR="00BC5C5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0-1</w:t>
            </w:r>
            <w:r w:rsidR="00BC5C5B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BC5C5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79" w:type="dxa"/>
          </w:tcPr>
          <w:p w14:paraId="19461E92" w14:textId="2EC33778" w:rsidR="00FA356B" w:rsidRPr="00EF7C15" w:rsidRDefault="00FA356B" w:rsidP="00C87ADE">
            <w:pPr>
              <w:spacing w:line="276" w:lineRule="auto"/>
              <w:rPr>
                <w:sz w:val="28"/>
                <w:szCs w:val="28"/>
              </w:rPr>
            </w:pPr>
            <w:r w:rsidRPr="00EF7C15">
              <w:rPr>
                <w:bCs/>
                <w:sz w:val="28"/>
                <w:szCs w:val="28"/>
              </w:rPr>
              <w:t>Пленарные выступления</w:t>
            </w:r>
            <w:r>
              <w:rPr>
                <w:sz w:val="28"/>
                <w:szCs w:val="28"/>
              </w:rPr>
              <w:t xml:space="preserve"> (</w:t>
            </w:r>
            <w:r w:rsidRPr="00EF7C15">
              <w:rPr>
                <w:i/>
                <w:sz w:val="28"/>
                <w:szCs w:val="28"/>
              </w:rPr>
              <w:t xml:space="preserve">до </w:t>
            </w:r>
            <w:r w:rsidR="00BC5C5B">
              <w:rPr>
                <w:i/>
                <w:sz w:val="28"/>
                <w:szCs w:val="28"/>
              </w:rPr>
              <w:t>2</w:t>
            </w:r>
            <w:r w:rsidRPr="00EF7C15">
              <w:rPr>
                <w:i/>
                <w:sz w:val="28"/>
                <w:szCs w:val="28"/>
              </w:rPr>
              <w:t>0 мин</w:t>
            </w:r>
            <w:r>
              <w:rPr>
                <w:sz w:val="28"/>
                <w:szCs w:val="28"/>
              </w:rPr>
              <w:t>)</w:t>
            </w:r>
          </w:p>
          <w:p w14:paraId="320F7E30" w14:textId="77777777" w:rsidR="00FA356B" w:rsidRPr="0050704D" w:rsidRDefault="00FA356B" w:rsidP="00C87ADE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50704D">
              <w:rPr>
                <w:b/>
                <w:bCs/>
                <w:i/>
                <w:sz w:val="28"/>
                <w:szCs w:val="28"/>
              </w:rPr>
              <w:t>Спикеры:</w:t>
            </w:r>
          </w:p>
          <w:p w14:paraId="065C0583" w14:textId="77777777" w:rsidR="00A32FA0" w:rsidRPr="00EF7C15" w:rsidRDefault="00A32FA0" w:rsidP="00A32FA0">
            <w:pPr>
              <w:spacing w:line="276" w:lineRule="auto"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EF7C15">
              <w:rPr>
                <w:rFonts w:eastAsiaTheme="minorEastAsia"/>
                <w:b/>
                <w:i/>
                <w:color w:val="000000" w:themeColor="text1"/>
                <w:sz w:val="28"/>
                <w:szCs w:val="28"/>
              </w:rPr>
              <w:t>Николай Андреевич МАКАРОВ</w:t>
            </w:r>
            <w:r w:rsidRPr="00EF7C15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>,</w:t>
            </w:r>
          </w:p>
          <w:p w14:paraId="134C22C6" w14:textId="77777777" w:rsidR="00A32FA0" w:rsidRPr="0050704D" w:rsidRDefault="00A32FA0" w:rsidP="00A32FA0">
            <w:pPr>
              <w:spacing w:line="276" w:lineRule="auto"/>
              <w:rPr>
                <w:rFonts w:eastAsiaTheme="minorEastAsia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i/>
                <w:color w:val="000000" w:themeColor="text1"/>
                <w:sz w:val="28"/>
                <w:szCs w:val="28"/>
              </w:rPr>
              <w:t>в</w:t>
            </w:r>
            <w:r w:rsidRPr="00EF7C15">
              <w:rPr>
                <w:rFonts w:eastAsiaTheme="minorEastAsia"/>
                <w:i/>
                <w:color w:val="000000" w:themeColor="text1"/>
                <w:sz w:val="28"/>
                <w:szCs w:val="28"/>
              </w:rPr>
              <w:t>ице-президент РАН, директор Института археологии РАН</w:t>
            </w:r>
            <w:r w:rsidRPr="0050704D">
              <w:rPr>
                <w:rFonts w:eastAsiaTheme="minorEastAsia"/>
                <w:i/>
                <w:color w:val="000000" w:themeColor="text1"/>
                <w:sz w:val="28"/>
                <w:szCs w:val="28"/>
              </w:rPr>
              <w:t>;</w:t>
            </w:r>
          </w:p>
          <w:p w14:paraId="1768C54A" w14:textId="77777777" w:rsidR="00FA356B" w:rsidRPr="00F55BAC" w:rsidRDefault="00FA356B" w:rsidP="00C87ADE">
            <w:pPr>
              <w:spacing w:line="276" w:lineRule="auto"/>
              <w:rPr>
                <w:rFonts w:eastAsiaTheme="minorEastAsia"/>
                <w:b/>
                <w:i/>
                <w:color w:val="000000" w:themeColor="text1"/>
              </w:rPr>
            </w:pPr>
            <w:r w:rsidRPr="00F55BAC">
              <w:rPr>
                <w:rFonts w:eastAsiaTheme="minorEastAsia"/>
                <w:b/>
                <w:i/>
                <w:color w:val="000000" w:themeColor="text1"/>
                <w:sz w:val="28"/>
                <w:szCs w:val="28"/>
              </w:rPr>
              <w:t>Юрий Сергеевич БОРОВИКОВ,</w:t>
            </w:r>
          </w:p>
          <w:p w14:paraId="29657729" w14:textId="77777777" w:rsidR="00FA356B" w:rsidRPr="00864A1A" w:rsidRDefault="00FA356B" w:rsidP="00C87ADE">
            <w:pPr>
              <w:spacing w:line="276" w:lineRule="auto"/>
              <w:rPr>
                <w:rFonts w:eastAsiaTheme="minorEastAsia"/>
                <w:i/>
                <w:color w:val="000000" w:themeColor="text1"/>
                <w:sz w:val="28"/>
                <w:szCs w:val="28"/>
              </w:rPr>
            </w:pPr>
            <w:r w:rsidRPr="00F55BAC">
              <w:rPr>
                <w:rFonts w:eastAsiaTheme="minorEastAsia"/>
                <w:i/>
                <w:color w:val="000000" w:themeColor="text1"/>
                <w:sz w:val="28"/>
                <w:szCs w:val="28"/>
              </w:rPr>
              <w:t>ректор Новгородского государственного университета имени Ярослава Мудрого;</w:t>
            </w:r>
          </w:p>
          <w:p w14:paraId="38F41FA0" w14:textId="77777777" w:rsidR="00FA356B" w:rsidRPr="00EF7C15" w:rsidRDefault="00FA356B" w:rsidP="00C87ADE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EF7C15">
              <w:rPr>
                <w:b/>
                <w:bCs/>
                <w:i/>
                <w:sz w:val="28"/>
                <w:szCs w:val="28"/>
              </w:rPr>
              <w:lastRenderedPageBreak/>
              <w:t xml:space="preserve">Юлия Алексеевна ДЬЯКОВА, </w:t>
            </w:r>
          </w:p>
          <w:p w14:paraId="086E06C9" w14:textId="77777777" w:rsidR="00FA356B" w:rsidRPr="0050704D" w:rsidRDefault="00FA356B" w:rsidP="00C87ADE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F7C15">
              <w:rPr>
                <w:bCs/>
                <w:i/>
                <w:sz w:val="28"/>
                <w:szCs w:val="28"/>
              </w:rPr>
              <w:t>первый заместитель директора НИЦ «Курчатовский институт»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EF7C15">
              <w:rPr>
                <w:bCs/>
                <w:i/>
                <w:sz w:val="28"/>
                <w:szCs w:val="28"/>
              </w:rPr>
              <w:t>по науке</w:t>
            </w:r>
            <w:r w:rsidRPr="0050704D">
              <w:rPr>
                <w:bCs/>
                <w:i/>
                <w:sz w:val="28"/>
                <w:szCs w:val="28"/>
              </w:rPr>
              <w:t>;</w:t>
            </w:r>
          </w:p>
          <w:p w14:paraId="3B75FAA1" w14:textId="77777777" w:rsidR="00FA356B" w:rsidRDefault="00FA356B" w:rsidP="00C87ADE">
            <w:pPr>
              <w:spacing w:line="276" w:lineRule="auto"/>
              <w:rPr>
                <w:i/>
                <w:sz w:val="28"/>
                <w:szCs w:val="28"/>
              </w:rPr>
            </w:pPr>
            <w:r w:rsidRPr="00EF7C15">
              <w:rPr>
                <w:b/>
                <w:i/>
                <w:sz w:val="28"/>
                <w:szCs w:val="28"/>
              </w:rPr>
              <w:t>Екатерина Борисовна ЯЦИШИНА</w:t>
            </w:r>
            <w:r w:rsidRPr="00EF7C15">
              <w:rPr>
                <w:i/>
                <w:sz w:val="28"/>
                <w:szCs w:val="28"/>
              </w:rPr>
              <w:t xml:space="preserve">, </w:t>
            </w:r>
          </w:p>
          <w:p w14:paraId="381CC549" w14:textId="77777777" w:rsidR="00FA356B" w:rsidRDefault="00FA356B" w:rsidP="00C87ADE">
            <w:pPr>
              <w:spacing w:line="276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F7C15">
              <w:rPr>
                <w:i/>
                <w:sz w:val="28"/>
                <w:szCs w:val="28"/>
              </w:rPr>
              <w:t>заместитель директора по научной работе НИЦ «Курчатовский институт»</w:t>
            </w:r>
            <w:r w:rsidRPr="0050704D">
              <w:rPr>
                <w:rFonts w:eastAsia="Times New Roman" w:cs="Times New Roman"/>
                <w:i/>
                <w:sz w:val="28"/>
                <w:szCs w:val="28"/>
              </w:rPr>
              <w:t>;</w:t>
            </w:r>
          </w:p>
          <w:p w14:paraId="1233B071" w14:textId="7496E7C1" w:rsidR="00BC5C5B" w:rsidRDefault="00BC5C5B" w:rsidP="00C87ADE">
            <w:pPr>
              <w:spacing w:line="276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BC5C5B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Денис Олегович ЦЫПКИН </w:t>
            </w:r>
          </w:p>
          <w:p w14:paraId="5C45D6B7" w14:textId="5436E9C9" w:rsidR="00BC5C5B" w:rsidRPr="00BC5C5B" w:rsidRDefault="00BC5C5B" w:rsidP="00C87ADE">
            <w:pPr>
              <w:spacing w:line="276" w:lineRule="auto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д</w:t>
            </w:r>
            <w:r w:rsidRPr="00BC5C5B">
              <w:rPr>
                <w:rFonts w:eastAsia="Times New Roman" w:cs="Times New Roman"/>
                <w:i/>
                <w:sz w:val="28"/>
                <w:szCs w:val="28"/>
              </w:rPr>
              <w:t>иректор по особо ценным фондам ФГБУ «Российская национальная библиотека»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>;</w:t>
            </w:r>
            <w:r w:rsidRPr="00BC5C5B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</w:p>
          <w:p w14:paraId="42C95058" w14:textId="77777777" w:rsidR="00FA356B" w:rsidRDefault="00FA356B" w:rsidP="00C87ADE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F7C15">
              <w:rPr>
                <w:b/>
                <w:i/>
                <w:sz w:val="28"/>
                <w:szCs w:val="28"/>
              </w:rPr>
              <w:t xml:space="preserve">Ольга Сергеевна СОБОЛЕВА, </w:t>
            </w:r>
          </w:p>
          <w:p w14:paraId="401C1D1B" w14:textId="77777777" w:rsidR="00FA356B" w:rsidRDefault="00FA356B" w:rsidP="00C87ADE">
            <w:pPr>
              <w:spacing w:line="276" w:lineRule="auto"/>
              <w:rPr>
                <w:i/>
                <w:sz w:val="28"/>
                <w:szCs w:val="28"/>
              </w:rPr>
            </w:pPr>
            <w:r w:rsidRPr="00EF7C15">
              <w:rPr>
                <w:i/>
                <w:sz w:val="28"/>
                <w:szCs w:val="28"/>
              </w:rPr>
              <w:t>врио генерального директора ФГБУК «Новгородский государственный объединённый музей-заповедник»</w:t>
            </w:r>
          </w:p>
          <w:p w14:paraId="1195662F" w14:textId="77777777" w:rsidR="00FA356B" w:rsidRPr="006D3AC9" w:rsidRDefault="00FA356B" w:rsidP="00C87ADE">
            <w:pPr>
              <w:spacing w:line="276" w:lineRule="auto"/>
              <w:rPr>
                <w:bCs/>
                <w:i/>
                <w:sz w:val="28"/>
                <w:szCs w:val="28"/>
              </w:rPr>
            </w:pPr>
          </w:p>
        </w:tc>
      </w:tr>
      <w:tr w:rsidR="00FA356B" w:rsidRPr="006D3AC9" w14:paraId="65995D86" w14:textId="77777777" w:rsidTr="00C87ADE">
        <w:trPr>
          <w:trHeight w:val="505"/>
        </w:trPr>
        <w:tc>
          <w:tcPr>
            <w:tcW w:w="1855" w:type="dxa"/>
          </w:tcPr>
          <w:p w14:paraId="159E3D91" w14:textId="2A83CCAB" w:rsidR="00FA356B" w:rsidRPr="006D3AC9" w:rsidRDefault="00FA356B" w:rsidP="00BC5C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BC5C5B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BC5C5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0-1</w:t>
            </w:r>
            <w:r w:rsidR="00CD56D2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CD56D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79" w:type="dxa"/>
          </w:tcPr>
          <w:p w14:paraId="72ACADED" w14:textId="77777777" w:rsidR="00FA356B" w:rsidRPr="006D3AC9" w:rsidRDefault="00FA356B" w:rsidP="00C87ADE">
            <w:pPr>
              <w:shd w:val="clear" w:color="auto" w:fill="FFFFFF"/>
              <w:spacing w:line="276" w:lineRule="auto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</w:tbl>
    <w:tbl>
      <w:tblPr>
        <w:tblStyle w:val="TableNormal"/>
        <w:tblW w:w="1080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08"/>
      </w:tblGrid>
      <w:tr w:rsidR="00FA356B" w14:paraId="3D6CA4BF" w14:textId="77777777" w:rsidTr="00C87ADE">
        <w:trPr>
          <w:trHeight w:val="387"/>
          <w:jc w:val="right"/>
        </w:trPr>
        <w:tc>
          <w:tcPr>
            <w:tcW w:w="10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37C02" w14:textId="77777777" w:rsidR="001B6505" w:rsidRDefault="001B6505" w:rsidP="00C87AD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7C783359" w14:textId="36BFFF2A" w:rsidR="00FA356B" w:rsidRDefault="003422D2" w:rsidP="00C87AD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Работа секций</w:t>
            </w:r>
            <w:r w:rsidR="00FA356B">
              <w:rPr>
                <w:b/>
                <w:bCs/>
                <w:sz w:val="32"/>
                <w:szCs w:val="32"/>
              </w:rPr>
              <w:t xml:space="preserve"> конференции</w:t>
            </w:r>
          </w:p>
          <w:p w14:paraId="47A5C468" w14:textId="77777777" w:rsidR="003422D2" w:rsidRPr="00D43394" w:rsidRDefault="003422D2" w:rsidP="00C87ADE">
            <w:pPr>
              <w:spacing w:line="276" w:lineRule="auto"/>
              <w:jc w:val="center"/>
            </w:pPr>
          </w:p>
        </w:tc>
      </w:tr>
    </w:tbl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8279"/>
      </w:tblGrid>
      <w:tr w:rsidR="00FA356B" w:rsidRPr="006D3AC9" w14:paraId="56281ECD" w14:textId="77777777" w:rsidTr="00C87ADE">
        <w:trPr>
          <w:trHeight w:val="1372"/>
        </w:trPr>
        <w:tc>
          <w:tcPr>
            <w:tcW w:w="1855" w:type="dxa"/>
          </w:tcPr>
          <w:p w14:paraId="0BF8FA7F" w14:textId="33668CC6" w:rsidR="00FA356B" w:rsidRPr="006D3AC9" w:rsidRDefault="00FA356B" w:rsidP="00CD5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D56D2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CD56D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0-1</w:t>
            </w:r>
            <w:r w:rsidR="00CD56D2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CD56D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79" w:type="dxa"/>
          </w:tcPr>
          <w:p w14:paraId="69AE9C12" w14:textId="77777777" w:rsidR="00FA356B" w:rsidRPr="00EF7C15" w:rsidRDefault="00FA356B" w:rsidP="00C87ADE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EF7C15">
              <w:rPr>
                <w:sz w:val="28"/>
                <w:szCs w:val="28"/>
              </w:rPr>
              <w:t>Секция</w:t>
            </w:r>
            <w:r>
              <w:rPr>
                <w:sz w:val="28"/>
                <w:szCs w:val="28"/>
              </w:rPr>
              <w:t xml:space="preserve"> 1</w:t>
            </w:r>
            <w:r w:rsidRPr="00EF7C15">
              <w:rPr>
                <w:sz w:val="28"/>
                <w:szCs w:val="28"/>
              </w:rPr>
              <w:t xml:space="preserve"> «</w:t>
            </w:r>
            <w:r w:rsidRPr="00280EC9">
              <w:rPr>
                <w:b/>
                <w:i/>
                <w:sz w:val="28"/>
                <w:szCs w:val="28"/>
              </w:rPr>
              <w:t>Методология и практика научной реставрации объектов культурного наследия</w:t>
            </w:r>
            <w:r w:rsidRPr="00EF7C15">
              <w:rPr>
                <w:sz w:val="28"/>
                <w:szCs w:val="28"/>
              </w:rPr>
              <w:t>»</w:t>
            </w:r>
          </w:p>
          <w:p w14:paraId="6AA658BF" w14:textId="77777777" w:rsidR="00FA356B" w:rsidRDefault="00FA356B" w:rsidP="00F958D6">
            <w:pPr>
              <w:shd w:val="clear" w:color="auto" w:fill="FFFFFF"/>
              <w:spacing w:line="276" w:lineRule="auto"/>
              <w:rPr>
                <w:bCs/>
                <w:i/>
                <w:sz w:val="28"/>
                <w:szCs w:val="28"/>
              </w:rPr>
            </w:pPr>
            <w:r w:rsidRPr="00EF7C15">
              <w:rPr>
                <w:sz w:val="28"/>
                <w:szCs w:val="28"/>
              </w:rPr>
              <w:t xml:space="preserve">Модератор – </w:t>
            </w:r>
            <w:r w:rsidRPr="00280EC9">
              <w:rPr>
                <w:i/>
                <w:sz w:val="28"/>
                <w:szCs w:val="28"/>
              </w:rPr>
              <w:t>ТОРОПОВА Е.В.</w:t>
            </w:r>
            <w:r w:rsidRPr="00280EC9">
              <w:rPr>
                <w:bCs/>
                <w:i/>
                <w:sz w:val="28"/>
                <w:szCs w:val="28"/>
              </w:rPr>
              <w:t>, заведующая кафедрой истории России и археологии</w:t>
            </w:r>
            <w:r w:rsidRPr="00280EC9">
              <w:rPr>
                <w:i/>
              </w:rPr>
              <w:t xml:space="preserve"> </w:t>
            </w:r>
            <w:r w:rsidRPr="00280EC9">
              <w:rPr>
                <w:bCs/>
                <w:i/>
                <w:sz w:val="28"/>
                <w:szCs w:val="28"/>
              </w:rPr>
              <w:t>Новгородск</w:t>
            </w:r>
            <w:r>
              <w:rPr>
                <w:bCs/>
                <w:i/>
                <w:sz w:val="28"/>
                <w:szCs w:val="28"/>
              </w:rPr>
              <w:t>ого</w:t>
            </w:r>
            <w:r w:rsidRPr="00280EC9">
              <w:rPr>
                <w:bCs/>
                <w:i/>
                <w:sz w:val="28"/>
                <w:szCs w:val="28"/>
              </w:rPr>
              <w:t xml:space="preserve"> государственн</w:t>
            </w:r>
            <w:r>
              <w:rPr>
                <w:bCs/>
                <w:i/>
                <w:sz w:val="28"/>
                <w:szCs w:val="28"/>
              </w:rPr>
              <w:t>ого</w:t>
            </w:r>
            <w:r w:rsidRPr="00280EC9">
              <w:rPr>
                <w:bCs/>
                <w:i/>
                <w:sz w:val="28"/>
                <w:szCs w:val="28"/>
              </w:rPr>
              <w:t xml:space="preserve"> университет</w:t>
            </w:r>
            <w:r>
              <w:rPr>
                <w:bCs/>
                <w:i/>
                <w:sz w:val="28"/>
                <w:szCs w:val="28"/>
              </w:rPr>
              <w:t>а</w:t>
            </w:r>
            <w:r w:rsidRPr="00280EC9">
              <w:rPr>
                <w:bCs/>
                <w:i/>
                <w:sz w:val="28"/>
                <w:szCs w:val="28"/>
              </w:rPr>
              <w:t xml:space="preserve"> имени Ярослава Мудрого</w:t>
            </w:r>
          </w:p>
          <w:p w14:paraId="0AA77B0C" w14:textId="77777777" w:rsidR="00FA356B" w:rsidRPr="006D3AC9" w:rsidRDefault="00FA356B" w:rsidP="00C87ADE">
            <w:pPr>
              <w:shd w:val="clear" w:color="auto" w:fill="FFFFFF"/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A356B" w:rsidRPr="006D3AC9" w14:paraId="4395816B" w14:textId="77777777" w:rsidTr="00C8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5C327517" w14:textId="77777777" w:rsidR="00FA356B" w:rsidRPr="006D3AC9" w:rsidRDefault="00FA356B" w:rsidP="00C87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16.00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14:paraId="16C2CC4C" w14:textId="1130E877" w:rsidR="00FA356B" w:rsidRPr="00041139" w:rsidRDefault="00FA356B" w:rsidP="00F958D6">
            <w:pPr>
              <w:shd w:val="clear" w:color="auto" w:fill="FFFFFF"/>
              <w:spacing w:line="276" w:lineRule="auto"/>
              <w:rPr>
                <w:bCs/>
                <w:i/>
                <w:spacing w:val="-4"/>
                <w:sz w:val="28"/>
                <w:szCs w:val="28"/>
              </w:rPr>
            </w:pPr>
            <w:r w:rsidRPr="00280EC9">
              <w:rPr>
                <w:sz w:val="28"/>
                <w:szCs w:val="28"/>
              </w:rPr>
              <w:t xml:space="preserve">Экскурсионная программа </w:t>
            </w:r>
            <w:r w:rsidRPr="00041139">
              <w:rPr>
                <w:spacing w:val="-4"/>
                <w:sz w:val="28"/>
                <w:szCs w:val="28"/>
              </w:rPr>
              <w:t xml:space="preserve">(для </w:t>
            </w:r>
            <w:r w:rsidR="00041139" w:rsidRPr="00041139">
              <w:rPr>
                <w:spacing w:val="-4"/>
                <w:sz w:val="28"/>
                <w:szCs w:val="28"/>
              </w:rPr>
              <w:t xml:space="preserve">1 группы </w:t>
            </w:r>
            <w:r w:rsidRPr="00041139">
              <w:rPr>
                <w:spacing w:val="-4"/>
                <w:sz w:val="28"/>
                <w:szCs w:val="28"/>
              </w:rPr>
              <w:t>участников конференции)</w:t>
            </w:r>
            <w:r w:rsidRPr="00041139">
              <w:rPr>
                <w:bCs/>
                <w:i/>
                <w:spacing w:val="-4"/>
                <w:sz w:val="28"/>
                <w:szCs w:val="28"/>
              </w:rPr>
              <w:t>,</w:t>
            </w:r>
          </w:p>
          <w:p w14:paraId="48EC8B25" w14:textId="24A6E489" w:rsidR="00FA356B" w:rsidRDefault="00F958D6" w:rsidP="00C87ADE">
            <w:pPr>
              <w:shd w:val="clear" w:color="auto" w:fill="FFFFFF"/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F55BAC">
              <w:rPr>
                <w:bCs/>
                <w:i/>
                <w:sz w:val="28"/>
                <w:szCs w:val="28"/>
              </w:rPr>
              <w:t>Великий Новгород, Кремль</w:t>
            </w:r>
            <w:r>
              <w:rPr>
                <w:bCs/>
                <w:i/>
                <w:sz w:val="28"/>
                <w:szCs w:val="28"/>
              </w:rPr>
              <w:t>,</w:t>
            </w:r>
            <w:r w:rsidRPr="00F55BAC">
              <w:rPr>
                <w:bCs/>
                <w:i/>
                <w:sz w:val="28"/>
                <w:szCs w:val="28"/>
              </w:rPr>
              <w:t xml:space="preserve"> </w:t>
            </w:r>
            <w:r w:rsidR="00FA356B" w:rsidRPr="00F55BAC">
              <w:rPr>
                <w:bCs/>
                <w:i/>
                <w:sz w:val="28"/>
                <w:szCs w:val="28"/>
              </w:rPr>
              <w:t>выставка уникальных изданий из книжного собрания Новгородского архиепископа Феофана Прокоповича</w:t>
            </w:r>
          </w:p>
          <w:p w14:paraId="35A2DA17" w14:textId="77777777" w:rsidR="00FA356B" w:rsidRPr="006D3AC9" w:rsidRDefault="00FA356B" w:rsidP="00C87ADE">
            <w:pPr>
              <w:shd w:val="clear" w:color="auto" w:fill="FFFFFF"/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7A294525" w14:textId="77777777" w:rsidR="001B6505" w:rsidRDefault="001B6505" w:rsidP="00FA356B">
      <w:pPr>
        <w:jc w:val="center"/>
        <w:rPr>
          <w:b/>
          <w:bCs/>
          <w:i/>
          <w:sz w:val="32"/>
          <w:szCs w:val="32"/>
        </w:rPr>
      </w:pPr>
    </w:p>
    <w:p w14:paraId="2553A397" w14:textId="77777777" w:rsidR="00BC5C5B" w:rsidRDefault="00BC5C5B" w:rsidP="00FA356B">
      <w:pPr>
        <w:jc w:val="center"/>
        <w:rPr>
          <w:b/>
          <w:bCs/>
          <w:i/>
          <w:sz w:val="32"/>
          <w:szCs w:val="32"/>
        </w:rPr>
      </w:pPr>
    </w:p>
    <w:p w14:paraId="5992B046" w14:textId="3D5ABF7E" w:rsidR="00FA356B" w:rsidRDefault="00FA356B" w:rsidP="00FA356B">
      <w:pPr>
        <w:jc w:val="center"/>
        <w:rPr>
          <w:b/>
          <w:bCs/>
          <w:i/>
          <w:sz w:val="32"/>
          <w:szCs w:val="32"/>
        </w:rPr>
      </w:pPr>
      <w:r w:rsidRPr="00280EC9">
        <w:rPr>
          <w:b/>
          <w:bCs/>
          <w:i/>
          <w:sz w:val="32"/>
          <w:szCs w:val="32"/>
        </w:rPr>
        <w:t xml:space="preserve">30 сентября </w:t>
      </w:r>
      <w:r w:rsidR="00CD56D2" w:rsidRPr="00CD56D2">
        <w:rPr>
          <w:b/>
          <w:bCs/>
          <w:i/>
          <w:sz w:val="32"/>
          <w:szCs w:val="32"/>
        </w:rPr>
        <w:t>(</w:t>
      </w:r>
      <w:r w:rsidR="00CD56D2">
        <w:rPr>
          <w:b/>
          <w:bCs/>
          <w:i/>
          <w:sz w:val="32"/>
          <w:szCs w:val="32"/>
        </w:rPr>
        <w:t>суббот</w:t>
      </w:r>
      <w:r w:rsidR="00CD56D2" w:rsidRPr="00CD56D2">
        <w:rPr>
          <w:b/>
          <w:bCs/>
          <w:i/>
          <w:sz w:val="32"/>
          <w:szCs w:val="32"/>
        </w:rPr>
        <w:t>а)</w:t>
      </w:r>
    </w:p>
    <w:p w14:paraId="4414FE2C" w14:textId="77777777" w:rsidR="00FA356B" w:rsidRPr="00FA356B" w:rsidRDefault="00FA356B" w:rsidP="00FA356B">
      <w:pPr>
        <w:jc w:val="center"/>
        <w:rPr>
          <w:b/>
          <w:bCs/>
          <w:i/>
          <w:sz w:val="32"/>
          <w:szCs w:val="32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279"/>
      </w:tblGrid>
      <w:tr w:rsidR="00FA356B" w:rsidRPr="006D3AC9" w14:paraId="1D26C28C" w14:textId="77777777" w:rsidTr="00C87ADE">
        <w:trPr>
          <w:trHeight w:val="744"/>
        </w:trPr>
        <w:tc>
          <w:tcPr>
            <w:tcW w:w="1855" w:type="dxa"/>
          </w:tcPr>
          <w:p w14:paraId="589A9E24" w14:textId="77777777" w:rsidR="00FA356B" w:rsidRPr="006D3AC9" w:rsidRDefault="00FA356B" w:rsidP="00C87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9.30-10.00</w:t>
            </w:r>
          </w:p>
        </w:tc>
        <w:tc>
          <w:tcPr>
            <w:tcW w:w="8279" w:type="dxa"/>
          </w:tcPr>
          <w:p w14:paraId="3EB1ABA9" w14:textId="77777777" w:rsidR="00FA356B" w:rsidRDefault="00FA356B" w:rsidP="00F958D6">
            <w:pPr>
              <w:spacing w:line="276" w:lineRule="auto"/>
              <w:rPr>
                <w:sz w:val="28"/>
                <w:szCs w:val="28"/>
              </w:rPr>
            </w:pPr>
            <w:r w:rsidRPr="006D3AC9">
              <w:rPr>
                <w:sz w:val="28"/>
                <w:szCs w:val="28"/>
              </w:rPr>
              <w:t>Регистрация участников заседани</w:t>
            </w:r>
            <w:r>
              <w:rPr>
                <w:sz w:val="28"/>
                <w:szCs w:val="28"/>
              </w:rPr>
              <w:t>й</w:t>
            </w:r>
            <w:r w:rsidRPr="006D3AC9">
              <w:rPr>
                <w:sz w:val="28"/>
                <w:szCs w:val="28"/>
              </w:rPr>
              <w:t xml:space="preserve">, кофе-брейк </w:t>
            </w:r>
            <w:r>
              <w:rPr>
                <w:sz w:val="28"/>
                <w:szCs w:val="28"/>
              </w:rPr>
              <w:br/>
            </w:r>
            <w:r w:rsidRPr="006D3AC9">
              <w:rPr>
                <w:sz w:val="28"/>
                <w:szCs w:val="28"/>
              </w:rPr>
              <w:t>(</w:t>
            </w:r>
            <w:r w:rsidRPr="00485DB1">
              <w:rPr>
                <w:i/>
                <w:sz w:val="28"/>
                <w:szCs w:val="28"/>
              </w:rPr>
              <w:t>Инновационн</w:t>
            </w:r>
            <w:r>
              <w:rPr>
                <w:i/>
                <w:sz w:val="28"/>
                <w:szCs w:val="28"/>
              </w:rPr>
              <w:t>ый</w:t>
            </w:r>
            <w:r w:rsidRPr="00485DB1">
              <w:rPr>
                <w:i/>
                <w:sz w:val="28"/>
                <w:szCs w:val="28"/>
              </w:rPr>
              <w:t xml:space="preserve"> научно-технологическ</w:t>
            </w:r>
            <w:r>
              <w:rPr>
                <w:i/>
                <w:sz w:val="28"/>
                <w:szCs w:val="28"/>
              </w:rPr>
              <w:t>ий</w:t>
            </w:r>
            <w:r w:rsidRPr="00485DB1">
              <w:rPr>
                <w:i/>
                <w:sz w:val="28"/>
                <w:szCs w:val="28"/>
              </w:rPr>
              <w:t xml:space="preserve"> центр (г. Великий Новгород,</w:t>
            </w:r>
            <w:r>
              <w:t xml:space="preserve"> </w:t>
            </w:r>
            <w:r w:rsidRPr="00485DB1">
              <w:rPr>
                <w:i/>
                <w:sz w:val="28"/>
                <w:szCs w:val="28"/>
              </w:rPr>
              <w:t>Софийская сторона, ул. Великая, д. 18а)</w:t>
            </w:r>
          </w:p>
          <w:p w14:paraId="41135167" w14:textId="77777777" w:rsidR="00FA356B" w:rsidRPr="006D3AC9" w:rsidRDefault="00FA356B" w:rsidP="00C87A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902" w:rsidRPr="006D3AC9" w14:paraId="01103FB0" w14:textId="77777777" w:rsidTr="00C87ADE">
        <w:trPr>
          <w:trHeight w:val="744"/>
        </w:trPr>
        <w:tc>
          <w:tcPr>
            <w:tcW w:w="1855" w:type="dxa"/>
          </w:tcPr>
          <w:p w14:paraId="3D054DDA" w14:textId="10AE70EE" w:rsidR="008C5902" w:rsidRDefault="008C5902" w:rsidP="00C87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10.00-13.30</w:t>
            </w:r>
          </w:p>
        </w:tc>
        <w:tc>
          <w:tcPr>
            <w:tcW w:w="8279" w:type="dxa"/>
          </w:tcPr>
          <w:p w14:paraId="3FF3B366" w14:textId="77777777" w:rsidR="001B6505" w:rsidRPr="000E16AE" w:rsidRDefault="001B6505" w:rsidP="001B650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2</w:t>
            </w:r>
            <w:r w:rsidRPr="000E16AE">
              <w:rPr>
                <w:sz w:val="28"/>
                <w:szCs w:val="28"/>
              </w:rPr>
              <w:t xml:space="preserve"> «</w:t>
            </w:r>
            <w:r w:rsidRPr="000E16AE">
              <w:rPr>
                <w:b/>
                <w:i/>
                <w:sz w:val="28"/>
                <w:szCs w:val="28"/>
              </w:rPr>
              <w:t>Естественно-научные исследования и реставрация памятников письменности</w:t>
            </w:r>
            <w:r w:rsidRPr="000E16AE">
              <w:rPr>
                <w:sz w:val="28"/>
                <w:szCs w:val="28"/>
              </w:rPr>
              <w:t>»</w:t>
            </w:r>
          </w:p>
          <w:p w14:paraId="0F2276C9" w14:textId="77777777" w:rsidR="008C5902" w:rsidRDefault="001B6505" w:rsidP="001B6505">
            <w:pPr>
              <w:spacing w:line="276" w:lineRule="auto"/>
              <w:rPr>
                <w:sz w:val="28"/>
                <w:szCs w:val="28"/>
              </w:rPr>
            </w:pPr>
            <w:r w:rsidRPr="000E16AE">
              <w:rPr>
                <w:sz w:val="28"/>
                <w:szCs w:val="28"/>
              </w:rPr>
              <w:lastRenderedPageBreak/>
              <w:t>Модератор –</w:t>
            </w:r>
            <w:r w:rsidRPr="00554303">
              <w:rPr>
                <w:i/>
                <w:sz w:val="28"/>
                <w:szCs w:val="28"/>
              </w:rPr>
              <w:t xml:space="preserve"> </w:t>
            </w:r>
            <w:r w:rsidRPr="000E16AE">
              <w:rPr>
                <w:bCs/>
                <w:i/>
                <w:sz w:val="28"/>
                <w:szCs w:val="28"/>
              </w:rPr>
              <w:t>ЦЫПКИН Д</w:t>
            </w:r>
            <w:r>
              <w:rPr>
                <w:bCs/>
                <w:i/>
                <w:sz w:val="28"/>
                <w:szCs w:val="28"/>
              </w:rPr>
              <w:t>.</w:t>
            </w:r>
            <w:r w:rsidRPr="000E16AE">
              <w:rPr>
                <w:bCs/>
                <w:i/>
                <w:sz w:val="28"/>
                <w:szCs w:val="28"/>
              </w:rPr>
              <w:t>О</w:t>
            </w:r>
            <w:r>
              <w:rPr>
                <w:bCs/>
                <w:i/>
                <w:sz w:val="28"/>
                <w:szCs w:val="28"/>
              </w:rPr>
              <w:t>.</w:t>
            </w:r>
            <w:r w:rsidRPr="000E16AE">
              <w:rPr>
                <w:bCs/>
                <w:i/>
                <w:sz w:val="28"/>
                <w:szCs w:val="28"/>
              </w:rPr>
              <w:t>,</w:t>
            </w:r>
            <w:r w:rsidRPr="004940B3">
              <w:rPr>
                <w:i/>
                <w:sz w:val="28"/>
                <w:szCs w:val="28"/>
              </w:rPr>
              <w:t xml:space="preserve"> </w:t>
            </w:r>
            <w:r w:rsidRPr="00EF7C15">
              <w:rPr>
                <w:bCs/>
                <w:i/>
                <w:sz w:val="28"/>
                <w:szCs w:val="28"/>
              </w:rPr>
              <w:t>директор по особо ценным фондам ФГБУ «Российская национальная библиотека»</w:t>
            </w:r>
          </w:p>
          <w:p w14:paraId="0F88757F" w14:textId="033616F1" w:rsidR="001B6505" w:rsidRPr="006D3AC9" w:rsidRDefault="001B6505" w:rsidP="001B650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A356B" w:rsidRPr="006D3AC9" w14:paraId="3AB06EA7" w14:textId="77777777" w:rsidTr="00C8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2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73023E70" w14:textId="0AA849FD" w:rsidR="00FA356B" w:rsidRPr="006D3AC9" w:rsidRDefault="008C5902" w:rsidP="00C87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10.00-13.30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14:paraId="28054599" w14:textId="35F78686" w:rsidR="001B6505" w:rsidRPr="000E16AE" w:rsidRDefault="001B6505" w:rsidP="001B650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3</w:t>
            </w:r>
            <w:r w:rsidRPr="000E16AE">
              <w:rPr>
                <w:sz w:val="28"/>
                <w:szCs w:val="28"/>
              </w:rPr>
              <w:t xml:space="preserve"> «</w:t>
            </w:r>
            <w:proofErr w:type="spellStart"/>
            <w:r w:rsidRPr="000E16AE">
              <w:rPr>
                <w:b/>
                <w:i/>
                <w:sz w:val="28"/>
                <w:szCs w:val="28"/>
              </w:rPr>
              <w:t>БиоТех</w:t>
            </w:r>
            <w:proofErr w:type="spellEnd"/>
            <w:r w:rsidRPr="000E16AE">
              <w:rPr>
                <w:b/>
                <w:i/>
                <w:sz w:val="28"/>
                <w:szCs w:val="28"/>
              </w:rPr>
              <w:t>: биотехнологии и геномные исследования</w:t>
            </w:r>
            <w:r w:rsidRPr="000E16AE">
              <w:rPr>
                <w:sz w:val="28"/>
                <w:szCs w:val="28"/>
              </w:rPr>
              <w:t>»</w:t>
            </w:r>
          </w:p>
          <w:p w14:paraId="589080F7" w14:textId="3833A901" w:rsidR="00FA356B" w:rsidRPr="006D3AC9" w:rsidRDefault="001B6505" w:rsidP="001B6505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FA356B">
              <w:rPr>
                <w:rFonts w:cs="Times New Roman"/>
                <w:bCs/>
                <w:iCs/>
                <w:sz w:val="28"/>
                <w:szCs w:val="28"/>
              </w:rPr>
              <w:t>Модератор</w:t>
            </w:r>
            <w:r w:rsidRPr="00FA356B">
              <w:rPr>
                <w:rFonts w:cs="Times New Roman"/>
                <w:i/>
                <w:sz w:val="28"/>
                <w:szCs w:val="28"/>
              </w:rPr>
              <w:t xml:space="preserve"> – ДЬЯКОВА Ю.А., первый заместитель директора НИЦ «Курчатовский институт» по науке</w:t>
            </w:r>
          </w:p>
        </w:tc>
      </w:tr>
      <w:tr w:rsidR="00FA356B" w:rsidRPr="006D3AC9" w14:paraId="66A87C0D" w14:textId="77777777" w:rsidTr="00C87ADE">
        <w:trPr>
          <w:trHeight w:val="505"/>
        </w:trPr>
        <w:tc>
          <w:tcPr>
            <w:tcW w:w="1855" w:type="dxa"/>
          </w:tcPr>
          <w:p w14:paraId="4873172F" w14:textId="77777777" w:rsidR="00FA356B" w:rsidRPr="006D3AC9" w:rsidRDefault="00FA356B" w:rsidP="00C87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13.30-14.15</w:t>
            </w:r>
          </w:p>
        </w:tc>
        <w:tc>
          <w:tcPr>
            <w:tcW w:w="8279" w:type="dxa"/>
          </w:tcPr>
          <w:p w14:paraId="24042B9B" w14:textId="77777777" w:rsidR="00FA356B" w:rsidRDefault="00FA356B" w:rsidP="00C87ADE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  <w:p w14:paraId="024D32F4" w14:textId="77777777" w:rsidR="005A0830" w:rsidRPr="006D3AC9" w:rsidRDefault="005A0830" w:rsidP="00C87ADE">
            <w:pPr>
              <w:shd w:val="clear" w:color="auto" w:fill="FFFFFF"/>
              <w:spacing w:line="276" w:lineRule="auto"/>
              <w:rPr>
                <w:bCs/>
                <w:i/>
                <w:sz w:val="28"/>
                <w:szCs w:val="28"/>
              </w:rPr>
            </w:pPr>
          </w:p>
        </w:tc>
      </w:tr>
      <w:tr w:rsidR="00FA356B" w:rsidRPr="006D3AC9" w14:paraId="1D5CB9A1" w14:textId="77777777" w:rsidTr="00C8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2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68ABEE84" w14:textId="77777777" w:rsidR="00FA356B" w:rsidRPr="006D3AC9" w:rsidRDefault="00FA356B" w:rsidP="00C87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14.15-17.30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14:paraId="26EA2F19" w14:textId="6F165E7B" w:rsidR="00FA356B" w:rsidRPr="000E16AE" w:rsidRDefault="00FA356B" w:rsidP="00C87ADE">
            <w:pPr>
              <w:shd w:val="clear" w:color="auto" w:fill="FFFFFF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</w:t>
            </w:r>
            <w:r w:rsidR="001B6505">
              <w:rPr>
                <w:sz w:val="28"/>
                <w:szCs w:val="28"/>
              </w:rPr>
              <w:t>4</w:t>
            </w:r>
            <w:r w:rsidRPr="000E16AE">
              <w:rPr>
                <w:sz w:val="28"/>
                <w:szCs w:val="28"/>
              </w:rPr>
              <w:t xml:space="preserve"> «</w:t>
            </w:r>
            <w:r w:rsidRPr="000E16AE">
              <w:rPr>
                <w:b/>
                <w:i/>
                <w:sz w:val="28"/>
                <w:szCs w:val="28"/>
              </w:rPr>
              <w:t>Историческое материаловедение»</w:t>
            </w:r>
          </w:p>
          <w:p w14:paraId="011D9034" w14:textId="77777777" w:rsidR="00FA356B" w:rsidRDefault="00FA356B" w:rsidP="00C87ADE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0E16AE">
              <w:rPr>
                <w:sz w:val="28"/>
                <w:szCs w:val="28"/>
              </w:rPr>
              <w:t>Модератор –</w:t>
            </w:r>
            <w:r w:rsidRPr="00E64730">
              <w:rPr>
                <w:i/>
                <w:sz w:val="28"/>
                <w:szCs w:val="28"/>
              </w:rPr>
              <w:t xml:space="preserve"> </w:t>
            </w:r>
            <w:r w:rsidRPr="000E16AE">
              <w:rPr>
                <w:i/>
                <w:sz w:val="28"/>
                <w:szCs w:val="28"/>
              </w:rPr>
              <w:t>ЯЦИШИНА</w:t>
            </w:r>
            <w:r>
              <w:rPr>
                <w:i/>
                <w:sz w:val="28"/>
                <w:szCs w:val="28"/>
              </w:rPr>
              <w:t xml:space="preserve"> Е.Б.</w:t>
            </w:r>
            <w:r w:rsidRPr="00EF7C15">
              <w:rPr>
                <w:i/>
                <w:sz w:val="28"/>
                <w:szCs w:val="28"/>
              </w:rPr>
              <w:t>, заместитель директора НИЦ «Курчатовский институт»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F7C15">
              <w:rPr>
                <w:i/>
                <w:sz w:val="28"/>
                <w:szCs w:val="28"/>
              </w:rPr>
              <w:t xml:space="preserve">по научной работе </w:t>
            </w:r>
          </w:p>
          <w:p w14:paraId="6631BE41" w14:textId="77777777" w:rsidR="00FA356B" w:rsidRPr="006D3AC9" w:rsidRDefault="00FA356B" w:rsidP="00C87ADE">
            <w:pPr>
              <w:spacing w:line="276" w:lineRule="auto"/>
              <w:rPr>
                <w:bCs/>
                <w:i/>
                <w:sz w:val="28"/>
                <w:szCs w:val="28"/>
              </w:rPr>
            </w:pPr>
          </w:p>
        </w:tc>
      </w:tr>
      <w:tr w:rsidR="00FA356B" w:rsidRPr="006D3AC9" w14:paraId="388F36A5" w14:textId="77777777" w:rsidTr="00C8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2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00EF493B" w14:textId="77777777" w:rsidR="00FA356B" w:rsidRPr="006D3AC9" w:rsidRDefault="00FA356B" w:rsidP="00C87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17.30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14:paraId="76D906D7" w14:textId="77777777" w:rsidR="00FA356B" w:rsidRPr="00F55BAC" w:rsidRDefault="00FA356B" w:rsidP="00C87ADE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F55BAC">
              <w:rPr>
                <w:sz w:val="28"/>
                <w:szCs w:val="28"/>
              </w:rPr>
              <w:t>Закрытие Всероссийской научно-практической конференции</w:t>
            </w:r>
          </w:p>
          <w:p w14:paraId="7EE85EF6" w14:textId="77777777" w:rsidR="00FA356B" w:rsidRPr="00F55BAC" w:rsidRDefault="00FA356B" w:rsidP="00C87ADE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F55BAC">
              <w:rPr>
                <w:b/>
                <w:bCs/>
                <w:i/>
                <w:sz w:val="28"/>
                <w:szCs w:val="28"/>
              </w:rPr>
              <w:t>Андрей Борисович ЕФРЕМЕНКОВ,</w:t>
            </w:r>
          </w:p>
          <w:p w14:paraId="33900EA9" w14:textId="2F511618" w:rsidR="00FA356B" w:rsidRPr="00F55BAC" w:rsidRDefault="00FA356B" w:rsidP="00C87ADE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F55BAC">
              <w:rPr>
                <w:bCs/>
                <w:i/>
                <w:sz w:val="28"/>
                <w:szCs w:val="28"/>
              </w:rPr>
              <w:t>проректор по научной работе Новгородского государственного университета имени</w:t>
            </w:r>
            <w:r w:rsidRPr="00F55BAC">
              <w:rPr>
                <w:bCs/>
                <w:i/>
              </w:rPr>
              <w:t xml:space="preserve"> </w:t>
            </w:r>
            <w:r w:rsidRPr="00F55BAC">
              <w:rPr>
                <w:bCs/>
                <w:i/>
                <w:sz w:val="28"/>
                <w:szCs w:val="28"/>
              </w:rPr>
              <w:t>Ярослава Мудрого</w:t>
            </w:r>
          </w:p>
        </w:tc>
      </w:tr>
    </w:tbl>
    <w:p w14:paraId="1A67FB12" w14:textId="77777777" w:rsidR="00590CD1" w:rsidRDefault="00590CD1" w:rsidP="00E64730"/>
    <w:sectPr w:rsidR="00590CD1" w:rsidSect="002F058C">
      <w:headerReference w:type="default" r:id="rId12"/>
      <w:pgSz w:w="11900" w:h="16840"/>
      <w:pgMar w:top="1134" w:right="567" w:bottom="993" w:left="1134" w:header="709" w:footer="10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1F91" w14:textId="77777777" w:rsidR="00120A07" w:rsidRDefault="00120A07">
      <w:r>
        <w:separator/>
      </w:r>
    </w:p>
  </w:endnote>
  <w:endnote w:type="continuationSeparator" w:id="0">
    <w:p w14:paraId="000DCB81" w14:textId="77777777" w:rsidR="00120A07" w:rsidRDefault="0012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FAC1" w14:textId="77777777" w:rsidR="00120A07" w:rsidRDefault="00120A07">
      <w:r>
        <w:separator/>
      </w:r>
    </w:p>
  </w:footnote>
  <w:footnote w:type="continuationSeparator" w:id="0">
    <w:p w14:paraId="6315E11E" w14:textId="77777777" w:rsidR="00120A07" w:rsidRDefault="0012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7026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0D9D379" w14:textId="77777777" w:rsidR="00E64730" w:rsidRPr="001939A5" w:rsidRDefault="00E64730">
        <w:pPr>
          <w:pStyle w:val="a4"/>
          <w:jc w:val="center"/>
          <w:rPr>
            <w:sz w:val="28"/>
            <w:szCs w:val="28"/>
          </w:rPr>
        </w:pPr>
        <w:r w:rsidRPr="001939A5">
          <w:rPr>
            <w:sz w:val="28"/>
            <w:szCs w:val="28"/>
          </w:rPr>
          <w:fldChar w:fldCharType="begin"/>
        </w:r>
        <w:r w:rsidRPr="001939A5">
          <w:rPr>
            <w:sz w:val="28"/>
            <w:szCs w:val="28"/>
          </w:rPr>
          <w:instrText>PAGE   \* MERGEFORMAT</w:instrText>
        </w:r>
        <w:r w:rsidRPr="001939A5">
          <w:rPr>
            <w:sz w:val="28"/>
            <w:szCs w:val="28"/>
          </w:rPr>
          <w:fldChar w:fldCharType="separate"/>
        </w:r>
        <w:r w:rsidR="00A32FA0">
          <w:rPr>
            <w:noProof/>
            <w:sz w:val="28"/>
            <w:szCs w:val="28"/>
          </w:rPr>
          <w:t>3</w:t>
        </w:r>
        <w:r w:rsidRPr="001939A5">
          <w:rPr>
            <w:sz w:val="28"/>
            <w:szCs w:val="28"/>
          </w:rPr>
          <w:fldChar w:fldCharType="end"/>
        </w:r>
      </w:p>
    </w:sdtContent>
  </w:sdt>
  <w:p w14:paraId="4F92A232" w14:textId="77777777" w:rsidR="00E64730" w:rsidRDefault="00E64730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6B"/>
    <w:rsid w:val="00041139"/>
    <w:rsid w:val="00120A07"/>
    <w:rsid w:val="001B6505"/>
    <w:rsid w:val="002047CC"/>
    <w:rsid w:val="002F058C"/>
    <w:rsid w:val="003422D2"/>
    <w:rsid w:val="003D2FF6"/>
    <w:rsid w:val="004175C3"/>
    <w:rsid w:val="004940B3"/>
    <w:rsid w:val="00554303"/>
    <w:rsid w:val="00590CD1"/>
    <w:rsid w:val="005A0830"/>
    <w:rsid w:val="008C5902"/>
    <w:rsid w:val="00A32FA0"/>
    <w:rsid w:val="00B41CF9"/>
    <w:rsid w:val="00BC5C5B"/>
    <w:rsid w:val="00CD56D2"/>
    <w:rsid w:val="00D17603"/>
    <w:rsid w:val="00D92D9F"/>
    <w:rsid w:val="00D9750E"/>
    <w:rsid w:val="00DE5002"/>
    <w:rsid w:val="00E64730"/>
    <w:rsid w:val="00F94A90"/>
    <w:rsid w:val="00F958D6"/>
    <w:rsid w:val="00FA03FE"/>
    <w:rsid w:val="00FA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B06"/>
  <w15:chartTrackingRefBased/>
  <w15:docId w15:val="{80781179-0C13-4951-A636-7200BB37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A356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A35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Колонтитулы"/>
    <w:rsid w:val="00FA356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4">
    <w:name w:val="header"/>
    <w:basedOn w:val="a"/>
    <w:link w:val="a5"/>
    <w:uiPriority w:val="99"/>
    <w:unhideWhenUsed/>
    <w:rsid w:val="00FA35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56B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FA35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table" w:styleId="a7">
    <w:name w:val="Table Grid"/>
    <w:basedOn w:val="a1"/>
    <w:uiPriority w:val="39"/>
    <w:rsid w:val="00FA35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Фихтнер</dc:creator>
  <cp:keywords/>
  <dc:description/>
  <cp:lastModifiedBy>Оксана Фихтнер</cp:lastModifiedBy>
  <cp:revision>2</cp:revision>
  <dcterms:created xsi:type="dcterms:W3CDTF">2023-09-07T11:57:00Z</dcterms:created>
  <dcterms:modified xsi:type="dcterms:W3CDTF">2023-09-07T11:57:00Z</dcterms:modified>
</cp:coreProperties>
</file>